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3F3" w14:textId="77777777" w:rsidR="0050581C" w:rsidRPr="003A4EB5" w:rsidRDefault="00000000">
      <w:pPr>
        <w:pStyle w:val="P68B1DB1-Navaden1"/>
        <w:jc w:val="center"/>
        <w:rPr>
          <w:lang w:val="en-GB"/>
        </w:rPr>
      </w:pPr>
      <w:r w:rsidRPr="003A4EB5">
        <w:rPr>
          <w:lang w:val="en-GB"/>
        </w:rPr>
        <w:t xml:space="preserve">Terme </w:t>
      </w:r>
      <w:proofErr w:type="spellStart"/>
      <w:r w:rsidRPr="003A4EB5">
        <w:rPr>
          <w:lang w:val="en-GB"/>
        </w:rPr>
        <w:t>Čatež</w:t>
      </w:r>
      <w:proofErr w:type="spellEnd"/>
      <w:r w:rsidRPr="003A4EB5">
        <w:rPr>
          <w:lang w:val="en-GB"/>
        </w:rPr>
        <w:t xml:space="preserve"> Privacy Policy</w:t>
      </w:r>
    </w:p>
    <w:p w14:paraId="79271CE0" w14:textId="77777777" w:rsidR="0050581C" w:rsidRPr="003A4EB5" w:rsidRDefault="0050581C">
      <w:pPr>
        <w:jc w:val="center"/>
        <w:rPr>
          <w:rFonts w:ascii="Arial" w:hAnsi="Arial" w:cs="Arial"/>
          <w:b/>
          <w:sz w:val="32"/>
          <w:lang w:val="en-GB"/>
        </w:rPr>
      </w:pPr>
    </w:p>
    <w:p w14:paraId="6C8BC824" w14:textId="77777777" w:rsidR="0050581C" w:rsidRPr="003A4EB5" w:rsidRDefault="00000000">
      <w:pPr>
        <w:pStyle w:val="P68B1DB1-Navaden2"/>
        <w:spacing w:line="276" w:lineRule="auto"/>
        <w:rPr>
          <w:lang w:val="en-GB"/>
        </w:rPr>
      </w:pPr>
      <w:r w:rsidRPr="003A4EB5">
        <w:rPr>
          <w:lang w:val="en-GB"/>
        </w:rPr>
        <w:t>Contact information</w:t>
      </w:r>
    </w:p>
    <w:p w14:paraId="4989F634" w14:textId="77777777" w:rsidR="0050581C" w:rsidRPr="003A4EB5" w:rsidRDefault="00000000">
      <w:pPr>
        <w:pStyle w:val="P68B1DB1-Navaden3"/>
        <w:spacing w:line="276" w:lineRule="auto"/>
        <w:rPr>
          <w:lang w:val="en-GB"/>
        </w:rPr>
      </w:pPr>
      <w:r w:rsidRPr="003A4EB5">
        <w:rPr>
          <w:lang w:val="en-GB"/>
        </w:rPr>
        <w:t xml:space="preserve">Company name: Terme </w:t>
      </w:r>
      <w:proofErr w:type="spellStart"/>
      <w:r w:rsidRPr="003A4EB5">
        <w:rPr>
          <w:lang w:val="en-GB"/>
        </w:rPr>
        <w:t>Čatež</w:t>
      </w:r>
      <w:proofErr w:type="spellEnd"/>
      <w:r w:rsidRPr="003A4EB5">
        <w:rPr>
          <w:lang w:val="en-GB"/>
        </w:rPr>
        <w:t xml:space="preserve"> </w:t>
      </w:r>
      <w:proofErr w:type="spellStart"/>
      <w:r w:rsidRPr="003A4EB5">
        <w:rPr>
          <w:lang w:val="en-GB"/>
        </w:rPr>
        <w:t>d.d.</w:t>
      </w:r>
      <w:proofErr w:type="spellEnd"/>
    </w:p>
    <w:p w14:paraId="4CB6FCBC" w14:textId="77777777" w:rsidR="0050581C" w:rsidRPr="003A4EB5" w:rsidRDefault="00000000">
      <w:pPr>
        <w:pStyle w:val="P68B1DB1-Navaden3"/>
        <w:spacing w:line="276" w:lineRule="auto"/>
        <w:rPr>
          <w:lang w:val="en-GB"/>
        </w:rPr>
      </w:pPr>
      <w:r w:rsidRPr="003A4EB5">
        <w:rPr>
          <w:lang w:val="en-GB"/>
        </w:rPr>
        <w:t xml:space="preserve">Address: </w:t>
      </w:r>
      <w:proofErr w:type="spellStart"/>
      <w:r w:rsidRPr="003A4EB5">
        <w:rPr>
          <w:lang w:val="en-GB"/>
        </w:rPr>
        <w:t>Topliška</w:t>
      </w:r>
      <w:proofErr w:type="spellEnd"/>
      <w:r w:rsidRPr="003A4EB5">
        <w:rPr>
          <w:lang w:val="en-GB"/>
        </w:rPr>
        <w:t xml:space="preserve"> 35, 8250 </w:t>
      </w:r>
      <w:proofErr w:type="spellStart"/>
      <w:r w:rsidRPr="003A4EB5">
        <w:rPr>
          <w:lang w:val="en-GB"/>
        </w:rPr>
        <w:t>Brežice</w:t>
      </w:r>
      <w:proofErr w:type="spellEnd"/>
    </w:p>
    <w:p w14:paraId="230A9BF4" w14:textId="77777777" w:rsidR="0050581C" w:rsidRPr="003A4EB5" w:rsidRDefault="00000000">
      <w:pPr>
        <w:pStyle w:val="P68B1DB1-Navaden3"/>
        <w:spacing w:line="276" w:lineRule="auto"/>
        <w:rPr>
          <w:lang w:val="en-GB"/>
        </w:rPr>
      </w:pPr>
      <w:r w:rsidRPr="003A4EB5">
        <w:rPr>
          <w:lang w:val="en-GB"/>
        </w:rPr>
        <w:t>Telephone no.: 07 493 67 00</w:t>
      </w:r>
    </w:p>
    <w:p w14:paraId="690DA971" w14:textId="77777777" w:rsidR="0050581C" w:rsidRPr="003A4EB5" w:rsidRDefault="00000000">
      <w:pPr>
        <w:spacing w:line="276" w:lineRule="auto"/>
        <w:rPr>
          <w:rFonts w:ascii="Arial" w:hAnsi="Arial" w:cs="Arial"/>
          <w:sz w:val="24"/>
          <w:lang w:val="en-GB"/>
        </w:rPr>
      </w:pPr>
      <w:r w:rsidRPr="003A4EB5">
        <w:rPr>
          <w:rFonts w:ascii="Arial" w:hAnsi="Arial" w:cs="Arial"/>
          <w:sz w:val="24"/>
          <w:lang w:val="en-GB"/>
        </w:rPr>
        <w:t xml:space="preserve">E-mail address: </w:t>
      </w:r>
      <w:hyperlink r:id="rId7" w:history="1">
        <w:r w:rsidRPr="003A4EB5">
          <w:rPr>
            <w:rStyle w:val="Hiperpovezava"/>
            <w:rFonts w:ascii="Arial" w:hAnsi="Arial" w:cs="Arial"/>
            <w:sz w:val="24"/>
            <w:lang w:val="en-GB"/>
          </w:rPr>
          <w:t>gdpr@terme-catez.si</w:t>
        </w:r>
      </w:hyperlink>
    </w:p>
    <w:p w14:paraId="4C2A5108" w14:textId="77777777" w:rsidR="0050581C" w:rsidRPr="003A4EB5" w:rsidRDefault="0050581C">
      <w:pPr>
        <w:spacing w:line="276" w:lineRule="auto"/>
        <w:rPr>
          <w:rFonts w:ascii="Arial" w:hAnsi="Arial" w:cs="Arial"/>
          <w:sz w:val="24"/>
          <w:lang w:val="en-GB"/>
        </w:rPr>
      </w:pPr>
    </w:p>
    <w:p w14:paraId="0E7378D9" w14:textId="77777777" w:rsidR="0050581C" w:rsidRPr="003A4EB5" w:rsidRDefault="00000000">
      <w:pPr>
        <w:pStyle w:val="P68B1DB1-Odstavekseznama4"/>
        <w:numPr>
          <w:ilvl w:val="0"/>
          <w:numId w:val="1"/>
        </w:numPr>
        <w:spacing w:line="276" w:lineRule="auto"/>
        <w:jc w:val="center"/>
        <w:rPr>
          <w:lang w:val="en-GB"/>
        </w:rPr>
      </w:pPr>
      <w:r w:rsidRPr="003A4EB5">
        <w:rPr>
          <w:lang w:val="en-GB"/>
        </w:rPr>
        <w:t>Types of personal data</w:t>
      </w:r>
    </w:p>
    <w:p w14:paraId="7EEFE79B" w14:textId="77777777" w:rsidR="0050581C" w:rsidRPr="003A4EB5" w:rsidRDefault="00000000">
      <w:pPr>
        <w:pStyle w:val="P68B1DB1-Navaden3"/>
        <w:spacing w:line="276" w:lineRule="auto"/>
        <w:rPr>
          <w:lang w:val="en-GB"/>
        </w:rPr>
      </w:pPr>
      <w:r w:rsidRPr="003A4EB5">
        <w:rPr>
          <w:lang w:val="en-GB"/>
        </w:rPr>
        <w:t>We collect the following types of personal data:</w:t>
      </w:r>
    </w:p>
    <w:p w14:paraId="54953026" w14:textId="77777777" w:rsidR="0050581C" w:rsidRPr="003A4EB5" w:rsidRDefault="00000000">
      <w:pPr>
        <w:pStyle w:val="P68B1DB1-Odstavekseznama5"/>
        <w:numPr>
          <w:ilvl w:val="0"/>
          <w:numId w:val="2"/>
        </w:numPr>
        <w:spacing w:line="276" w:lineRule="auto"/>
        <w:rPr>
          <w:lang w:val="en-GB"/>
        </w:rPr>
      </w:pPr>
      <w:r w:rsidRPr="003A4EB5">
        <w:rPr>
          <w:lang w:val="en-GB"/>
        </w:rPr>
        <w:t>E-mail address,</w:t>
      </w:r>
    </w:p>
    <w:p w14:paraId="7A6511F8" w14:textId="77777777" w:rsidR="0050581C" w:rsidRPr="003A4EB5" w:rsidRDefault="00000000">
      <w:pPr>
        <w:pStyle w:val="P68B1DB1-Odstavekseznama5"/>
        <w:numPr>
          <w:ilvl w:val="0"/>
          <w:numId w:val="2"/>
        </w:numPr>
        <w:spacing w:line="276" w:lineRule="auto"/>
        <w:rPr>
          <w:lang w:val="en-GB"/>
        </w:rPr>
      </w:pPr>
      <w:r w:rsidRPr="003A4EB5">
        <w:rPr>
          <w:lang w:val="en-GB"/>
        </w:rPr>
        <w:t>Name and surname,</w:t>
      </w:r>
    </w:p>
    <w:p w14:paraId="126F5414" w14:textId="77777777" w:rsidR="0050581C" w:rsidRPr="003A4EB5" w:rsidRDefault="00000000">
      <w:pPr>
        <w:pStyle w:val="P68B1DB1-Odstavekseznama5"/>
        <w:numPr>
          <w:ilvl w:val="0"/>
          <w:numId w:val="2"/>
        </w:numPr>
        <w:spacing w:line="276" w:lineRule="auto"/>
        <w:rPr>
          <w:lang w:val="en-GB"/>
        </w:rPr>
      </w:pPr>
      <w:r w:rsidRPr="003A4EB5">
        <w:rPr>
          <w:lang w:val="en-GB"/>
        </w:rPr>
        <w:t>Date and place of birth,</w:t>
      </w:r>
    </w:p>
    <w:p w14:paraId="53F935D7" w14:textId="77777777" w:rsidR="0050581C" w:rsidRPr="003A4EB5" w:rsidRDefault="00000000">
      <w:pPr>
        <w:pStyle w:val="P68B1DB1-Odstavekseznama5"/>
        <w:numPr>
          <w:ilvl w:val="0"/>
          <w:numId w:val="2"/>
        </w:numPr>
        <w:spacing w:line="276" w:lineRule="auto"/>
        <w:rPr>
          <w:lang w:val="en-GB"/>
        </w:rPr>
      </w:pPr>
      <w:r w:rsidRPr="003A4EB5">
        <w:rPr>
          <w:lang w:val="en-GB"/>
        </w:rPr>
        <w:t>ID no.,</w:t>
      </w:r>
    </w:p>
    <w:p w14:paraId="1A936A40" w14:textId="77777777" w:rsidR="0050581C" w:rsidRPr="003A4EB5" w:rsidRDefault="00000000">
      <w:pPr>
        <w:pStyle w:val="P68B1DB1-Odstavekseznama5"/>
        <w:numPr>
          <w:ilvl w:val="0"/>
          <w:numId w:val="2"/>
        </w:numPr>
        <w:spacing w:line="276" w:lineRule="auto"/>
        <w:rPr>
          <w:lang w:val="en-GB"/>
        </w:rPr>
      </w:pPr>
      <w:r w:rsidRPr="003A4EB5">
        <w:rPr>
          <w:lang w:val="en-GB"/>
        </w:rPr>
        <w:t>Residence address.</w:t>
      </w:r>
    </w:p>
    <w:p w14:paraId="245FD75E" w14:textId="77777777" w:rsidR="0050581C" w:rsidRPr="003A4EB5" w:rsidRDefault="0050581C">
      <w:pPr>
        <w:spacing w:line="276" w:lineRule="auto"/>
        <w:rPr>
          <w:rFonts w:ascii="Arial" w:hAnsi="Arial" w:cs="Arial"/>
          <w:sz w:val="24"/>
          <w:lang w:val="en-GB"/>
        </w:rPr>
      </w:pPr>
    </w:p>
    <w:p w14:paraId="0BD5FAE2" w14:textId="77777777" w:rsidR="0050581C" w:rsidRPr="003A4EB5" w:rsidRDefault="00000000">
      <w:pPr>
        <w:pStyle w:val="P68B1DB1-Odstavekseznama4"/>
        <w:numPr>
          <w:ilvl w:val="0"/>
          <w:numId w:val="1"/>
        </w:numPr>
        <w:spacing w:after="200" w:line="276" w:lineRule="auto"/>
        <w:jc w:val="center"/>
        <w:rPr>
          <w:lang w:val="en-GB"/>
        </w:rPr>
      </w:pPr>
      <w:r w:rsidRPr="003A4EB5">
        <w:rPr>
          <w:lang w:val="en-GB"/>
        </w:rPr>
        <w:t>Basis and method of obtaining personal data</w:t>
      </w:r>
    </w:p>
    <w:p w14:paraId="2B065963" w14:textId="77777777" w:rsidR="0050581C" w:rsidRPr="003A4EB5" w:rsidRDefault="00000000">
      <w:pPr>
        <w:pStyle w:val="P68B1DB1-Navaden3"/>
        <w:jc w:val="both"/>
        <w:rPr>
          <w:lang w:val="en-GB"/>
        </w:rPr>
      </w:pPr>
      <w:r w:rsidRPr="003A4EB5">
        <w:rPr>
          <w:lang w:val="en-GB"/>
        </w:rPr>
        <w:t>In most cases, you provide us with personal data yourself, which we obtain for the purpose of:</w:t>
      </w:r>
    </w:p>
    <w:p w14:paraId="2DA00807" w14:textId="77777777" w:rsidR="0050581C" w:rsidRPr="003A4EB5" w:rsidRDefault="00000000">
      <w:pPr>
        <w:pStyle w:val="P68B1DB1-Odstavekseznama5"/>
        <w:numPr>
          <w:ilvl w:val="0"/>
          <w:numId w:val="3"/>
        </w:numPr>
        <w:jc w:val="both"/>
        <w:rPr>
          <w:lang w:val="en-GB"/>
        </w:rPr>
      </w:pPr>
      <w:r w:rsidRPr="003A4EB5">
        <w:rPr>
          <w:lang w:val="en-GB"/>
        </w:rPr>
        <w:t>communication and publication of news,</w:t>
      </w:r>
    </w:p>
    <w:p w14:paraId="6F60BEF2" w14:textId="77777777" w:rsidR="0050581C" w:rsidRPr="003A4EB5" w:rsidRDefault="00000000">
      <w:pPr>
        <w:pStyle w:val="P68B1DB1-Odstavekseznama5"/>
        <w:numPr>
          <w:ilvl w:val="0"/>
          <w:numId w:val="3"/>
        </w:numPr>
        <w:jc w:val="both"/>
        <w:rPr>
          <w:lang w:val="en-GB"/>
        </w:rPr>
      </w:pPr>
      <w:r w:rsidRPr="003A4EB5">
        <w:rPr>
          <w:lang w:val="en-GB"/>
        </w:rPr>
        <w:t>check-in of our guests,</w:t>
      </w:r>
    </w:p>
    <w:p w14:paraId="6D8A31E9" w14:textId="77777777" w:rsidR="0050581C" w:rsidRPr="003A4EB5" w:rsidRDefault="00000000">
      <w:pPr>
        <w:pStyle w:val="P68B1DB1-Odstavekseznama5"/>
        <w:numPr>
          <w:ilvl w:val="0"/>
          <w:numId w:val="3"/>
        </w:numPr>
        <w:jc w:val="both"/>
        <w:rPr>
          <w:lang w:val="en-GB"/>
        </w:rPr>
      </w:pPr>
      <w:r w:rsidRPr="003A4EB5">
        <w:rPr>
          <w:lang w:val="en-GB"/>
        </w:rPr>
        <w:t xml:space="preserve">providing other services of Terme </w:t>
      </w:r>
      <w:proofErr w:type="spellStart"/>
      <w:r w:rsidRPr="003A4EB5">
        <w:rPr>
          <w:lang w:val="en-GB"/>
        </w:rPr>
        <w:t>Čatež</w:t>
      </w:r>
      <w:proofErr w:type="spellEnd"/>
      <w:r w:rsidRPr="003A4EB5">
        <w:rPr>
          <w:lang w:val="en-GB"/>
        </w:rPr>
        <w:t xml:space="preserve"> </w:t>
      </w:r>
      <w:proofErr w:type="spellStart"/>
      <w:r w:rsidRPr="003A4EB5">
        <w:rPr>
          <w:lang w:val="en-GB"/>
        </w:rPr>
        <w:t>d.d.</w:t>
      </w:r>
      <w:proofErr w:type="spellEnd"/>
    </w:p>
    <w:p w14:paraId="69A9BC57" w14:textId="77777777" w:rsidR="0050581C" w:rsidRPr="003A4EB5" w:rsidRDefault="00000000">
      <w:pPr>
        <w:pStyle w:val="P68B1DB1-Navaden3"/>
        <w:jc w:val="both"/>
        <w:rPr>
          <w:lang w:val="en-GB"/>
        </w:rPr>
      </w:pPr>
      <w:r w:rsidRPr="003A4EB5">
        <w:rPr>
          <w:lang w:val="en-GB"/>
        </w:rPr>
        <w:t>We do not share your information with other organisations or individuals.</w:t>
      </w:r>
    </w:p>
    <w:p w14:paraId="2FAB49D2" w14:textId="77777777" w:rsidR="0050581C" w:rsidRPr="003A4EB5" w:rsidRDefault="00000000">
      <w:pPr>
        <w:pStyle w:val="P68B1DB1-Navaden3"/>
        <w:jc w:val="both"/>
        <w:rPr>
          <w:lang w:val="en-GB"/>
        </w:rPr>
      </w:pPr>
      <w:r w:rsidRPr="003A4EB5">
        <w:rPr>
          <w:lang w:val="en-GB"/>
        </w:rPr>
        <w:t xml:space="preserve">In accordance with Regulation (EU) 2016/679 of the European Parliament and of the Council of 27 April 2016 (hereinafter referred to as the General Regulation) and the Personal Data Protection Act (Official Gazette of the Republic of Slovenia, No. 163/22, hereinafter referred to as ZVOP-2) we collect your personal data on the basis of: </w:t>
      </w:r>
    </w:p>
    <w:p w14:paraId="593BCC90" w14:textId="77777777" w:rsidR="0050581C" w:rsidRPr="003A4EB5" w:rsidRDefault="00000000">
      <w:pPr>
        <w:pStyle w:val="Odstavekseznama"/>
        <w:numPr>
          <w:ilvl w:val="0"/>
          <w:numId w:val="4"/>
        </w:numPr>
        <w:jc w:val="both"/>
        <w:rPr>
          <w:rFonts w:ascii="Arial" w:hAnsi="Arial" w:cs="Arial"/>
          <w:sz w:val="24"/>
          <w:lang w:val="en-GB"/>
        </w:rPr>
      </w:pPr>
      <w:r w:rsidRPr="003A4EB5">
        <w:rPr>
          <w:rFonts w:ascii="Arial" w:hAnsi="Arial" w:cs="Arial"/>
          <w:sz w:val="24"/>
          <w:lang w:val="en-GB"/>
        </w:rPr>
        <w:t xml:space="preserve">your consent, which you can revoke at any time by sending an e-mail to </w:t>
      </w:r>
      <w:hyperlink r:id="rId8" w:history="1">
        <w:r w:rsidRPr="003A4EB5">
          <w:rPr>
            <w:rStyle w:val="Hiperpovezava"/>
            <w:rFonts w:ascii="Arial" w:hAnsi="Arial" w:cs="Arial"/>
            <w:sz w:val="24"/>
            <w:lang w:val="en-GB"/>
          </w:rPr>
          <w:t>gdpr@terme-catez.si</w:t>
        </w:r>
      </w:hyperlink>
      <w:r w:rsidRPr="003A4EB5">
        <w:rPr>
          <w:rFonts w:ascii="Arial" w:hAnsi="Arial" w:cs="Arial"/>
          <w:sz w:val="24"/>
          <w:lang w:val="en-GB"/>
        </w:rPr>
        <w:t xml:space="preserve"> ;</w:t>
      </w:r>
    </w:p>
    <w:p w14:paraId="662390E5" w14:textId="77777777" w:rsidR="0050581C" w:rsidRPr="003A4EB5" w:rsidRDefault="00000000">
      <w:pPr>
        <w:pStyle w:val="P68B1DB1-Odstavekseznama5"/>
        <w:numPr>
          <w:ilvl w:val="0"/>
          <w:numId w:val="4"/>
        </w:numPr>
        <w:jc w:val="both"/>
        <w:rPr>
          <w:lang w:val="en-GB"/>
        </w:rPr>
      </w:pPr>
      <w:r w:rsidRPr="003A4EB5">
        <w:rPr>
          <w:lang w:val="en-GB"/>
        </w:rPr>
        <w:t>implementation of the contract,</w:t>
      </w:r>
    </w:p>
    <w:p w14:paraId="7D7A8032" w14:textId="77777777" w:rsidR="0050581C" w:rsidRPr="003A4EB5" w:rsidRDefault="00000000">
      <w:pPr>
        <w:pStyle w:val="P68B1DB1-Odstavekseznama5"/>
        <w:numPr>
          <w:ilvl w:val="0"/>
          <w:numId w:val="4"/>
        </w:numPr>
        <w:jc w:val="both"/>
        <w:rPr>
          <w:b/>
          <w:lang w:val="en-GB"/>
        </w:rPr>
      </w:pPr>
      <w:r w:rsidRPr="003A4EB5">
        <w:rPr>
          <w:lang w:val="en-GB"/>
        </w:rPr>
        <w:t xml:space="preserve">legal obligations of Terme </w:t>
      </w:r>
      <w:proofErr w:type="spellStart"/>
      <w:r w:rsidRPr="003A4EB5">
        <w:rPr>
          <w:lang w:val="en-GB"/>
        </w:rPr>
        <w:t>Čatež</w:t>
      </w:r>
      <w:proofErr w:type="spellEnd"/>
      <w:r w:rsidRPr="003A4EB5">
        <w:rPr>
          <w:lang w:val="en-GB"/>
        </w:rPr>
        <w:t xml:space="preserve"> </w:t>
      </w:r>
      <w:proofErr w:type="spellStart"/>
      <w:r w:rsidRPr="003A4EB5">
        <w:rPr>
          <w:lang w:val="en-GB"/>
        </w:rPr>
        <w:t>d.d.</w:t>
      </w:r>
      <w:proofErr w:type="spellEnd"/>
      <w:r w:rsidRPr="003A4EB5">
        <w:rPr>
          <w:lang w:val="en-GB"/>
        </w:rPr>
        <w:t xml:space="preserve"> (Rules on check-in and check-out of guests).</w:t>
      </w:r>
    </w:p>
    <w:p w14:paraId="5F950AA7" w14:textId="77777777" w:rsidR="0050581C" w:rsidRPr="003A4EB5" w:rsidRDefault="00000000">
      <w:pPr>
        <w:jc w:val="both"/>
        <w:rPr>
          <w:rStyle w:val="Krepko"/>
          <w:rFonts w:ascii="Arial" w:hAnsi="Arial" w:cs="Arial"/>
          <w:b w:val="0"/>
          <w:sz w:val="24"/>
          <w:lang w:val="en-GB"/>
        </w:rPr>
      </w:pPr>
      <w:r w:rsidRPr="003A4EB5">
        <w:rPr>
          <w:rStyle w:val="Krepko"/>
          <w:rFonts w:ascii="Arial" w:hAnsi="Arial" w:cs="Arial"/>
          <w:b w:val="0"/>
          <w:sz w:val="24"/>
          <w:lang w:val="en-GB"/>
        </w:rPr>
        <w:t>We collect your data in order to keep you informed about the company's news and to carry out tourism, catering and hotel activities.</w:t>
      </w:r>
    </w:p>
    <w:p w14:paraId="73C698AF" w14:textId="4D360647" w:rsidR="0050581C" w:rsidRPr="003A4EB5" w:rsidRDefault="0050581C">
      <w:pPr>
        <w:pStyle w:val="Navadensplet"/>
        <w:jc w:val="both"/>
        <w:rPr>
          <w:rFonts w:ascii="Arial" w:hAnsi="Arial" w:cs="Arial"/>
          <w:b/>
          <w:color w:val="000000"/>
          <w:lang w:val="en-GB"/>
        </w:rPr>
      </w:pPr>
    </w:p>
    <w:p w14:paraId="2C9BAF15" w14:textId="77777777" w:rsidR="0050581C" w:rsidRPr="003A4EB5" w:rsidRDefault="0050581C">
      <w:pPr>
        <w:pStyle w:val="Navadensplet"/>
        <w:jc w:val="both"/>
        <w:rPr>
          <w:rFonts w:ascii="Arial" w:hAnsi="Arial" w:cs="Arial"/>
          <w:b/>
          <w:color w:val="000000"/>
          <w:lang w:val="en-GB"/>
        </w:rPr>
      </w:pPr>
    </w:p>
    <w:p w14:paraId="24DC609F" w14:textId="77777777" w:rsidR="0050581C" w:rsidRPr="003A4EB5" w:rsidRDefault="00000000">
      <w:pPr>
        <w:pStyle w:val="P68B1DB1-Odstavekseznama4"/>
        <w:numPr>
          <w:ilvl w:val="0"/>
          <w:numId w:val="1"/>
        </w:numPr>
        <w:spacing w:after="200" w:line="276" w:lineRule="auto"/>
        <w:jc w:val="center"/>
        <w:rPr>
          <w:lang w:val="en-GB"/>
        </w:rPr>
      </w:pPr>
      <w:r w:rsidRPr="003A4EB5">
        <w:rPr>
          <w:lang w:val="en-GB"/>
        </w:rPr>
        <w:t>Retention of personal data</w:t>
      </w:r>
    </w:p>
    <w:p w14:paraId="35736EBB" w14:textId="334F9AC7" w:rsidR="0050581C" w:rsidRPr="003A4EB5" w:rsidRDefault="00000000">
      <w:pPr>
        <w:pStyle w:val="P68B1DB1-Navaden3"/>
        <w:spacing w:after="200" w:line="276" w:lineRule="auto"/>
        <w:jc w:val="both"/>
        <w:rPr>
          <w:lang w:val="en-GB"/>
        </w:rPr>
      </w:pPr>
      <w:r w:rsidRPr="003A4EB5">
        <w:rPr>
          <w:lang w:val="en-GB"/>
        </w:rPr>
        <w:t>Personal data is stored securely.</w:t>
      </w:r>
    </w:p>
    <w:p w14:paraId="0FF192EF" w14:textId="4867206F" w:rsidR="0050581C" w:rsidRPr="003A4EB5" w:rsidRDefault="00000000">
      <w:pPr>
        <w:pStyle w:val="P68B1DB1-Navaden3"/>
        <w:spacing w:after="200" w:line="276" w:lineRule="auto"/>
        <w:jc w:val="both"/>
        <w:rPr>
          <w:lang w:val="en-GB"/>
        </w:rPr>
      </w:pPr>
      <w:r w:rsidRPr="003A4EB5">
        <w:rPr>
          <w:lang w:val="en-GB"/>
        </w:rPr>
        <w:t xml:space="preserve">Terme </w:t>
      </w:r>
      <w:proofErr w:type="spellStart"/>
      <w:r w:rsidRPr="003A4EB5">
        <w:rPr>
          <w:lang w:val="en-GB"/>
        </w:rPr>
        <w:t>Čatež</w:t>
      </w:r>
      <w:proofErr w:type="spellEnd"/>
      <w:r w:rsidRPr="003A4EB5">
        <w:rPr>
          <w:lang w:val="en-GB"/>
        </w:rPr>
        <w:t xml:space="preserve"> </w:t>
      </w:r>
      <w:proofErr w:type="spellStart"/>
      <w:r w:rsidRPr="003A4EB5">
        <w:rPr>
          <w:lang w:val="en-GB"/>
        </w:rPr>
        <w:t>d.d.</w:t>
      </w:r>
      <w:proofErr w:type="spellEnd"/>
      <w:r w:rsidRPr="003A4EB5">
        <w:rPr>
          <w:lang w:val="en-GB"/>
        </w:rPr>
        <w:t xml:space="preserve"> sends e-newsletters via the GDPR manager web application, which ensures complete anonymisation of the personal data of the recipients of the e-newsletters and, in accordance with the principle of minimisation, allows access to personal data only to authorised persons and only on the basis of received requests for rectification, access, restriction, objection, transfer or deletion of personal data.</w:t>
      </w:r>
    </w:p>
    <w:p w14:paraId="37542ADA" w14:textId="5D8528BA" w:rsidR="0050581C" w:rsidRPr="003A4EB5" w:rsidRDefault="00000000">
      <w:pPr>
        <w:pStyle w:val="P68B1DB1-Navaden3"/>
        <w:spacing w:after="200" w:line="276" w:lineRule="auto"/>
        <w:jc w:val="both"/>
        <w:rPr>
          <w:lang w:val="en-GB"/>
        </w:rPr>
      </w:pPr>
      <w:r w:rsidRPr="003A4EB5">
        <w:rPr>
          <w:lang w:val="en-GB"/>
        </w:rPr>
        <w:t>The GDPR manager web application ensures full traceability of authorised users of the application (password and username protected access to the application) and automatically records the access of authorised users to the application and their activity on the application.</w:t>
      </w:r>
    </w:p>
    <w:p w14:paraId="286BD3E7" w14:textId="14B7E08C" w:rsidR="0050581C" w:rsidRPr="003A4EB5" w:rsidRDefault="00000000">
      <w:pPr>
        <w:pStyle w:val="P68B1DB1-Navaden3"/>
        <w:spacing w:after="200" w:line="276" w:lineRule="auto"/>
        <w:jc w:val="both"/>
        <w:rPr>
          <w:lang w:val="en-GB"/>
        </w:rPr>
      </w:pPr>
      <w:r w:rsidRPr="003A4EB5">
        <w:rPr>
          <w:lang w:val="en-GB"/>
        </w:rPr>
        <w:t>E-mail addresses obtained on the basis of consent are kept until the consent is revoked. Other information that is necessary for the provision of services or that we obtain on a statutory basis is kept for as long as it is necessary or in accordance with the statutory deadlines.</w:t>
      </w:r>
    </w:p>
    <w:p w14:paraId="4BAD01D6" w14:textId="77777777" w:rsidR="0050581C" w:rsidRPr="003A4EB5" w:rsidRDefault="00000000">
      <w:pPr>
        <w:pStyle w:val="P68B1DB1-Odstavekseznama4"/>
        <w:numPr>
          <w:ilvl w:val="0"/>
          <w:numId w:val="1"/>
        </w:numPr>
        <w:spacing w:after="200" w:line="276" w:lineRule="auto"/>
        <w:jc w:val="center"/>
        <w:rPr>
          <w:lang w:val="en-GB"/>
        </w:rPr>
      </w:pPr>
      <w:r w:rsidRPr="003A4EB5">
        <w:rPr>
          <w:lang w:val="en-GB"/>
        </w:rPr>
        <w:t>Your rights</w:t>
      </w:r>
    </w:p>
    <w:p w14:paraId="472C3C11" w14:textId="77777777" w:rsidR="0050581C" w:rsidRPr="003A4EB5" w:rsidRDefault="00000000">
      <w:pPr>
        <w:pStyle w:val="P68B1DB1-Navaden3"/>
        <w:jc w:val="both"/>
        <w:rPr>
          <w:lang w:val="en-GB"/>
        </w:rPr>
      </w:pPr>
      <w:r w:rsidRPr="003A4EB5">
        <w:rPr>
          <w:lang w:val="en-GB"/>
        </w:rPr>
        <w:t>In accordance with the General Regulation and ZVOP-2, you are entitled to the following rights:</w:t>
      </w:r>
    </w:p>
    <w:p w14:paraId="07094367" w14:textId="77777777" w:rsidR="0050581C" w:rsidRPr="003A4EB5" w:rsidRDefault="00000000">
      <w:pPr>
        <w:pStyle w:val="P68B1DB1-Navaden3"/>
        <w:jc w:val="both"/>
        <w:rPr>
          <w:lang w:val="en-GB"/>
        </w:rPr>
      </w:pPr>
      <w:r w:rsidRPr="003A4EB5">
        <w:rPr>
          <w:lang w:val="en-GB"/>
        </w:rPr>
        <w:t>Right of access: You have the right to request a copy of your personal data.</w:t>
      </w:r>
    </w:p>
    <w:p w14:paraId="096B7720" w14:textId="77777777" w:rsidR="0050581C" w:rsidRPr="003A4EB5" w:rsidRDefault="00000000">
      <w:pPr>
        <w:pStyle w:val="P68B1DB1-Navaden3"/>
        <w:jc w:val="both"/>
        <w:rPr>
          <w:lang w:val="en-GB"/>
        </w:rPr>
      </w:pPr>
      <w:r w:rsidRPr="003A4EB5">
        <w:rPr>
          <w:lang w:val="en-GB"/>
        </w:rPr>
        <w:t>Right to rectification: You have the right to request from us the rectification of incorrect personal data. You may also request the completion of personal data.</w:t>
      </w:r>
    </w:p>
    <w:p w14:paraId="7AC5BCA5" w14:textId="77777777" w:rsidR="0050581C" w:rsidRPr="003A4EB5" w:rsidRDefault="00000000">
      <w:pPr>
        <w:pStyle w:val="P68B1DB1-Navaden3"/>
        <w:jc w:val="both"/>
        <w:rPr>
          <w:lang w:val="en-GB"/>
        </w:rPr>
      </w:pPr>
      <w:r w:rsidRPr="003A4EB5">
        <w:rPr>
          <w:lang w:val="en-GB"/>
        </w:rPr>
        <w:t>Right to erasure: In certain circumstances, you have the right to request the erasure of your personal data.</w:t>
      </w:r>
    </w:p>
    <w:p w14:paraId="0EE304B9" w14:textId="77777777" w:rsidR="0050581C" w:rsidRPr="003A4EB5" w:rsidRDefault="00000000">
      <w:pPr>
        <w:pStyle w:val="P68B1DB1-Navaden3"/>
        <w:jc w:val="both"/>
        <w:rPr>
          <w:lang w:val="en-GB"/>
        </w:rPr>
      </w:pPr>
      <w:r w:rsidRPr="003A4EB5">
        <w:rPr>
          <w:lang w:val="en-GB"/>
        </w:rPr>
        <w:t>Right to restriction of processing: In certain circumstances, you have the right to request that we restrict the processing of your personal data.</w:t>
      </w:r>
    </w:p>
    <w:p w14:paraId="3638ED92" w14:textId="77777777" w:rsidR="0050581C" w:rsidRPr="003A4EB5" w:rsidRDefault="00000000">
      <w:pPr>
        <w:pStyle w:val="P68B1DB1-Navaden3"/>
        <w:jc w:val="both"/>
        <w:rPr>
          <w:lang w:val="en-GB"/>
        </w:rPr>
      </w:pPr>
      <w:r w:rsidRPr="003A4EB5">
        <w:rPr>
          <w:lang w:val="en-GB"/>
        </w:rPr>
        <w:t>Right to object: In certain circumstances, you have the right to object to the processing of your personal data.</w:t>
      </w:r>
    </w:p>
    <w:p w14:paraId="40FED501" w14:textId="77777777" w:rsidR="0050581C" w:rsidRPr="003A4EB5" w:rsidRDefault="00000000">
      <w:pPr>
        <w:pStyle w:val="P68B1DB1-Navaden3"/>
        <w:jc w:val="both"/>
        <w:rPr>
          <w:lang w:val="en-GB"/>
        </w:rPr>
      </w:pPr>
      <w:r w:rsidRPr="003A4EB5">
        <w:rPr>
          <w:lang w:val="en-GB"/>
        </w:rPr>
        <w:t>Right to data portability: In certain circumstances, you have the right to request the transfer of your personal data to other organisations.</w:t>
      </w:r>
    </w:p>
    <w:p w14:paraId="0B3E4E79" w14:textId="311432A5" w:rsidR="0050581C" w:rsidRDefault="00000000">
      <w:pPr>
        <w:jc w:val="both"/>
        <w:rPr>
          <w:rFonts w:ascii="Arial" w:hAnsi="Arial" w:cs="Arial"/>
          <w:sz w:val="24"/>
          <w:lang w:val="en-GB"/>
        </w:rPr>
      </w:pPr>
      <w:r w:rsidRPr="003A4EB5">
        <w:rPr>
          <w:rFonts w:ascii="Arial" w:hAnsi="Arial" w:cs="Arial"/>
          <w:sz w:val="24"/>
          <w:lang w:val="en-GB"/>
        </w:rPr>
        <w:t xml:space="preserve">There is no need to pay a fee or other contributions in order to exercise your rights. The deadline for responding to your request is 1 month. To exercise the above rights, we are available at </w:t>
      </w:r>
      <w:hyperlink r:id="rId9" w:history="1">
        <w:r w:rsidRPr="003A4EB5">
          <w:rPr>
            <w:rStyle w:val="Hiperpovezava"/>
            <w:rFonts w:ascii="Arial" w:hAnsi="Arial" w:cs="Arial"/>
            <w:sz w:val="24"/>
            <w:lang w:val="en-GB"/>
          </w:rPr>
          <w:t>gdpr@terme-catez.si</w:t>
        </w:r>
      </w:hyperlink>
      <w:r w:rsidRPr="003A4EB5">
        <w:rPr>
          <w:rFonts w:ascii="Arial" w:hAnsi="Arial" w:cs="Arial"/>
          <w:sz w:val="24"/>
          <w:lang w:val="en-GB"/>
        </w:rPr>
        <w:t xml:space="preserve">. </w:t>
      </w:r>
    </w:p>
    <w:p w14:paraId="6EE7A281" w14:textId="77777777" w:rsidR="00DB76A4" w:rsidRPr="003A4EB5" w:rsidRDefault="00DB76A4">
      <w:pPr>
        <w:jc w:val="both"/>
        <w:rPr>
          <w:rFonts w:ascii="Arial" w:hAnsi="Arial" w:cs="Arial"/>
          <w:sz w:val="24"/>
          <w:lang w:val="en-GB"/>
        </w:rPr>
      </w:pPr>
    </w:p>
    <w:p w14:paraId="705539E4" w14:textId="77777777" w:rsidR="0050581C" w:rsidRPr="003A4EB5" w:rsidRDefault="0050581C">
      <w:pPr>
        <w:rPr>
          <w:rFonts w:ascii="Arial" w:hAnsi="Arial" w:cs="Arial"/>
          <w:sz w:val="24"/>
          <w:lang w:val="en-GB"/>
        </w:rPr>
      </w:pPr>
    </w:p>
    <w:p w14:paraId="109ADA0A" w14:textId="77777777" w:rsidR="0050581C" w:rsidRPr="003A4EB5" w:rsidRDefault="00000000">
      <w:pPr>
        <w:pStyle w:val="P68B1DB1-Odstavekseznama4"/>
        <w:numPr>
          <w:ilvl w:val="0"/>
          <w:numId w:val="1"/>
        </w:numPr>
        <w:jc w:val="center"/>
        <w:rPr>
          <w:lang w:val="en-GB"/>
        </w:rPr>
      </w:pPr>
      <w:r w:rsidRPr="003A4EB5">
        <w:rPr>
          <w:lang w:val="en-GB"/>
        </w:rPr>
        <w:lastRenderedPageBreak/>
        <w:t>Complaint</w:t>
      </w:r>
    </w:p>
    <w:p w14:paraId="1FAB6F00" w14:textId="77777777" w:rsidR="0050581C" w:rsidRPr="003A4EB5" w:rsidRDefault="00000000">
      <w:pPr>
        <w:jc w:val="both"/>
        <w:rPr>
          <w:rFonts w:ascii="Arial" w:hAnsi="Arial" w:cs="Arial"/>
          <w:sz w:val="24"/>
          <w:lang w:val="en-GB"/>
        </w:rPr>
      </w:pPr>
      <w:r w:rsidRPr="003A4EB5">
        <w:rPr>
          <w:rFonts w:ascii="Arial" w:hAnsi="Arial" w:cs="Arial"/>
          <w:sz w:val="24"/>
          <w:lang w:val="en-GB"/>
        </w:rPr>
        <w:t xml:space="preserve">For any complaints, please contact us at </w:t>
      </w:r>
      <w:hyperlink r:id="rId10" w:history="1">
        <w:r w:rsidRPr="003A4EB5">
          <w:rPr>
            <w:rStyle w:val="Hiperpovezava"/>
            <w:rFonts w:ascii="Arial" w:hAnsi="Arial" w:cs="Arial"/>
            <w:sz w:val="24"/>
            <w:lang w:val="en-GB"/>
          </w:rPr>
          <w:t>gdpr@terme-catez.si</w:t>
        </w:r>
      </w:hyperlink>
      <w:r w:rsidRPr="003A4EB5">
        <w:rPr>
          <w:rFonts w:ascii="Arial" w:hAnsi="Arial" w:cs="Arial"/>
          <w:sz w:val="24"/>
          <w:lang w:val="en-GB"/>
        </w:rPr>
        <w:t xml:space="preserve">. </w:t>
      </w:r>
    </w:p>
    <w:p w14:paraId="0ECE23C7" w14:textId="77777777" w:rsidR="0050581C" w:rsidRPr="003A4EB5" w:rsidRDefault="00000000">
      <w:pPr>
        <w:pStyle w:val="P68B1DB1-Navaden3"/>
        <w:jc w:val="both"/>
        <w:rPr>
          <w:lang w:val="en-GB"/>
        </w:rPr>
      </w:pPr>
      <w:r w:rsidRPr="003A4EB5">
        <w:rPr>
          <w:lang w:val="en-GB"/>
        </w:rPr>
        <w:t>If you are not satisfied with our answers, you can also contact the Information Commissioner of the Republic of Slovenia.</w:t>
      </w:r>
    </w:p>
    <w:p w14:paraId="153F356E" w14:textId="77777777" w:rsidR="0050581C" w:rsidRPr="00D54B32" w:rsidRDefault="00000000">
      <w:pPr>
        <w:pStyle w:val="P68B1DB1-Navaden2"/>
        <w:spacing w:after="200" w:line="276" w:lineRule="auto"/>
        <w:jc w:val="both"/>
        <w:rPr>
          <w:lang w:val="it-IT"/>
        </w:rPr>
      </w:pPr>
      <w:r w:rsidRPr="00D54B32">
        <w:rPr>
          <w:lang w:val="it-IT"/>
        </w:rPr>
        <w:t xml:space="preserve">Information </w:t>
      </w:r>
      <w:proofErr w:type="spellStart"/>
      <w:r w:rsidRPr="00D54B32">
        <w:rPr>
          <w:lang w:val="it-IT"/>
        </w:rPr>
        <w:t>commissioner</w:t>
      </w:r>
      <w:proofErr w:type="spellEnd"/>
    </w:p>
    <w:p w14:paraId="34F16FEA" w14:textId="77777777" w:rsidR="0050581C" w:rsidRPr="00D54B32" w:rsidRDefault="00000000">
      <w:pPr>
        <w:pStyle w:val="P68B1DB1-Navaden2"/>
        <w:spacing w:after="200" w:line="276" w:lineRule="auto"/>
        <w:jc w:val="both"/>
        <w:rPr>
          <w:lang w:val="it-IT"/>
        </w:rPr>
      </w:pPr>
      <w:proofErr w:type="spellStart"/>
      <w:r w:rsidRPr="00D54B32">
        <w:rPr>
          <w:lang w:val="it-IT"/>
        </w:rPr>
        <w:t>Dunajska</w:t>
      </w:r>
      <w:proofErr w:type="spellEnd"/>
      <w:r w:rsidRPr="00D54B32">
        <w:rPr>
          <w:lang w:val="it-IT"/>
        </w:rPr>
        <w:t xml:space="preserve"> cesta 22</w:t>
      </w:r>
    </w:p>
    <w:p w14:paraId="2D5F2B44" w14:textId="77777777" w:rsidR="0050581C" w:rsidRPr="00D54B32" w:rsidRDefault="00000000">
      <w:pPr>
        <w:pStyle w:val="P68B1DB1-Navaden2"/>
        <w:spacing w:after="200" w:line="276" w:lineRule="auto"/>
        <w:jc w:val="both"/>
        <w:rPr>
          <w:lang w:val="it-IT"/>
        </w:rPr>
      </w:pPr>
      <w:r w:rsidRPr="00D54B32">
        <w:rPr>
          <w:lang w:val="it-IT"/>
        </w:rPr>
        <w:t xml:space="preserve">1000 </w:t>
      </w:r>
      <w:proofErr w:type="spellStart"/>
      <w:r w:rsidRPr="00D54B32">
        <w:rPr>
          <w:lang w:val="it-IT"/>
        </w:rPr>
        <w:t>Ljubljana</w:t>
      </w:r>
      <w:proofErr w:type="spellEnd"/>
      <w:r w:rsidRPr="00D54B32">
        <w:rPr>
          <w:lang w:val="it-IT"/>
        </w:rPr>
        <w:t>, Slovenia</w:t>
      </w:r>
    </w:p>
    <w:sectPr w:rsidR="0050581C" w:rsidRPr="00D54B32">
      <w:headerReference w:type="default" r:id="rId11"/>
      <w:footerReference w:type="default" r:id="rId12"/>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D547" w14:textId="77777777" w:rsidR="002678CF" w:rsidRDefault="002678CF">
      <w:pPr>
        <w:spacing w:after="0" w:line="240" w:lineRule="auto"/>
      </w:pPr>
      <w:r>
        <w:separator/>
      </w:r>
    </w:p>
  </w:endnote>
  <w:endnote w:type="continuationSeparator" w:id="0">
    <w:p w14:paraId="7AB57C31" w14:textId="77777777" w:rsidR="002678CF" w:rsidRDefault="0026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240A" w14:textId="52902A52" w:rsidR="0050581C" w:rsidRDefault="00000000">
    <w:pPr>
      <w:pStyle w:val="P68B1DB1-Noga7"/>
      <w:jc w:val="right"/>
    </w:pPr>
    <w:r>
      <w:t xml:space="preserve">28 </w:t>
    </w:r>
    <w:proofErr w:type="spellStart"/>
    <w:r>
      <w:t>February</w:t>
    </w:r>
    <w:proofErr w:type="spellEnd"/>
    <w:r>
      <w:t xml:space="preserv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6704" w14:textId="77777777" w:rsidR="002678CF" w:rsidRDefault="002678CF">
      <w:pPr>
        <w:spacing w:after="0" w:line="240" w:lineRule="auto"/>
      </w:pPr>
      <w:r>
        <w:separator/>
      </w:r>
    </w:p>
  </w:footnote>
  <w:footnote w:type="continuationSeparator" w:id="0">
    <w:p w14:paraId="5A67C595" w14:textId="77777777" w:rsidR="002678CF" w:rsidRDefault="0026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785A" w14:textId="77777777" w:rsidR="0050581C" w:rsidRDefault="00000000">
    <w:pPr>
      <w:pStyle w:val="Glava"/>
      <w:jc w:val="center"/>
      <w:rPr>
        <w:rFonts w:ascii="Georgia" w:hAnsi="Georgia"/>
        <w:sz w:val="56"/>
      </w:rPr>
    </w:pPr>
    <w:r>
      <w:rPr>
        <w:noProof/>
      </w:rPr>
      <w:drawing>
        <wp:inline distT="0" distB="0" distL="0" distR="0" wp14:anchorId="10ED1233" wp14:editId="71DFDC88">
          <wp:extent cx="1216660" cy="556895"/>
          <wp:effectExtent l="0" t="0" r="0" b="0"/>
          <wp:docPr id="8" name="Slika 8" descr="logo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logo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DA0"/>
    <w:multiLevelType w:val="hybridMultilevel"/>
    <w:tmpl w:val="D0281B9E"/>
    <w:lvl w:ilvl="0" w:tplc="D9B69DD8">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9A67B5"/>
    <w:multiLevelType w:val="hybridMultilevel"/>
    <w:tmpl w:val="0432456E"/>
    <w:lvl w:ilvl="0" w:tplc="DAC8AB62">
      <w:start w:val="30"/>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CD3C94"/>
    <w:multiLevelType w:val="hybridMultilevel"/>
    <w:tmpl w:val="34EA843C"/>
    <w:lvl w:ilvl="0" w:tplc="DAC8AB62">
      <w:start w:val="30"/>
      <w:numFmt w:val="bullet"/>
      <w:lvlText w:val="-"/>
      <w:lvlJc w:val="left"/>
      <w:pPr>
        <w:ind w:left="360" w:hanging="360"/>
      </w:pPr>
      <w:rPr>
        <w:rFonts w:ascii="Arial" w:eastAsiaTheme="minorHAnsi" w:hAnsi="Arial" w:cs="Aria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74B49B9"/>
    <w:multiLevelType w:val="hybridMultilevel"/>
    <w:tmpl w:val="49C0C780"/>
    <w:lvl w:ilvl="0" w:tplc="DAC8AB62">
      <w:start w:val="30"/>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4199586">
    <w:abstractNumId w:val="0"/>
  </w:num>
  <w:num w:numId="2" w16cid:durableId="1513033491">
    <w:abstractNumId w:val="3"/>
  </w:num>
  <w:num w:numId="3" w16cid:durableId="1869174411">
    <w:abstractNumId w:val="1"/>
  </w:num>
  <w:num w:numId="4" w16cid:durableId="1383672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A4"/>
    <w:rsid w:val="002678CF"/>
    <w:rsid w:val="00392380"/>
    <w:rsid w:val="003A4EB5"/>
    <w:rsid w:val="004B58E9"/>
    <w:rsid w:val="004E1671"/>
    <w:rsid w:val="0050581C"/>
    <w:rsid w:val="006860A4"/>
    <w:rsid w:val="00A10932"/>
    <w:rsid w:val="00A96DED"/>
    <w:rsid w:val="00A972DC"/>
    <w:rsid w:val="00BD39AC"/>
    <w:rsid w:val="00C744ED"/>
    <w:rsid w:val="00CD1EF2"/>
    <w:rsid w:val="00D54B32"/>
    <w:rsid w:val="00D60878"/>
    <w:rsid w:val="00DB76A4"/>
    <w:rsid w:val="00E872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8F5"/>
  <w15:chartTrackingRefBased/>
  <w15:docId w15:val="{07D36322-BAFE-4B00-9BAF-617990E1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60A4"/>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860A4"/>
    <w:pPr>
      <w:tabs>
        <w:tab w:val="center" w:pos="4513"/>
        <w:tab w:val="right" w:pos="9026"/>
      </w:tabs>
      <w:spacing w:after="0" w:line="240" w:lineRule="auto"/>
    </w:pPr>
  </w:style>
  <w:style w:type="character" w:customStyle="1" w:styleId="GlavaZnak">
    <w:name w:val="Glava Znak"/>
    <w:basedOn w:val="Privzetapisavaodstavka"/>
    <w:link w:val="Glava"/>
    <w:uiPriority w:val="99"/>
    <w:rsid w:val="006860A4"/>
    <w:rPr>
      <w:kern w:val="0"/>
      <w14:ligatures w14:val="none"/>
    </w:rPr>
  </w:style>
  <w:style w:type="paragraph" w:styleId="Noga">
    <w:name w:val="footer"/>
    <w:basedOn w:val="Navaden"/>
    <w:link w:val="NogaZnak"/>
    <w:uiPriority w:val="99"/>
    <w:unhideWhenUsed/>
    <w:rsid w:val="006860A4"/>
    <w:pPr>
      <w:tabs>
        <w:tab w:val="center" w:pos="4513"/>
        <w:tab w:val="right" w:pos="9026"/>
      </w:tabs>
      <w:spacing w:after="0" w:line="240" w:lineRule="auto"/>
    </w:pPr>
  </w:style>
  <w:style w:type="character" w:customStyle="1" w:styleId="NogaZnak">
    <w:name w:val="Noga Znak"/>
    <w:basedOn w:val="Privzetapisavaodstavka"/>
    <w:link w:val="Noga"/>
    <w:uiPriority w:val="99"/>
    <w:rsid w:val="006860A4"/>
    <w:rPr>
      <w:kern w:val="0"/>
      <w14:ligatures w14:val="none"/>
    </w:rPr>
  </w:style>
  <w:style w:type="paragraph" w:styleId="Odstavekseznama">
    <w:name w:val="List Paragraph"/>
    <w:basedOn w:val="Navaden"/>
    <w:uiPriority w:val="34"/>
    <w:qFormat/>
    <w:rsid w:val="006860A4"/>
    <w:pPr>
      <w:ind w:left="720"/>
      <w:contextualSpacing/>
    </w:pPr>
  </w:style>
  <w:style w:type="character" w:styleId="Krepko">
    <w:name w:val="Strong"/>
    <w:basedOn w:val="Privzetapisavaodstavka"/>
    <w:uiPriority w:val="22"/>
    <w:qFormat/>
    <w:rsid w:val="006860A4"/>
    <w:rPr>
      <w:b/>
    </w:rPr>
  </w:style>
  <w:style w:type="paragraph" w:styleId="Navadensplet">
    <w:name w:val="Normal (Web)"/>
    <w:basedOn w:val="Navaden"/>
    <w:uiPriority w:val="99"/>
    <w:semiHidden/>
    <w:unhideWhenUsed/>
    <w:rsid w:val="006860A4"/>
    <w:pPr>
      <w:spacing w:after="240" w:line="240" w:lineRule="auto"/>
    </w:pPr>
    <w:rPr>
      <w:rFonts w:ascii="Times New Roman" w:eastAsia="Times New Roman" w:hAnsi="Times New Roman" w:cs="Times New Roman"/>
      <w:sz w:val="24"/>
    </w:rPr>
  </w:style>
  <w:style w:type="character" w:styleId="Hiperpovezava">
    <w:name w:val="Hyperlink"/>
    <w:basedOn w:val="Privzetapisavaodstavka"/>
    <w:uiPriority w:val="99"/>
    <w:unhideWhenUsed/>
    <w:rsid w:val="006860A4"/>
    <w:rPr>
      <w:color w:val="0563C1" w:themeColor="hyperlink"/>
      <w:u w:val="single"/>
    </w:rPr>
  </w:style>
  <w:style w:type="paragraph" w:customStyle="1" w:styleId="P68B1DB1-Navaden1">
    <w:name w:val="P68B1DB1-Navaden1"/>
    <w:basedOn w:val="Navaden"/>
    <w:rPr>
      <w:rFonts w:ascii="Arial" w:hAnsi="Arial" w:cs="Arial"/>
      <w:b/>
      <w:sz w:val="32"/>
    </w:rPr>
  </w:style>
  <w:style w:type="paragraph" w:customStyle="1" w:styleId="P68B1DB1-Navaden2">
    <w:name w:val="P68B1DB1-Navaden2"/>
    <w:basedOn w:val="Navaden"/>
    <w:rPr>
      <w:rFonts w:ascii="Arial" w:hAnsi="Arial" w:cs="Arial"/>
      <w:b/>
      <w:sz w:val="24"/>
    </w:rPr>
  </w:style>
  <w:style w:type="paragraph" w:customStyle="1" w:styleId="P68B1DB1-Navaden3">
    <w:name w:val="P68B1DB1-Navaden3"/>
    <w:basedOn w:val="Navaden"/>
    <w:rPr>
      <w:rFonts w:ascii="Arial" w:hAnsi="Arial" w:cs="Arial"/>
      <w:sz w:val="24"/>
    </w:rPr>
  </w:style>
  <w:style w:type="paragraph" w:customStyle="1" w:styleId="P68B1DB1-Odstavekseznama4">
    <w:name w:val="P68B1DB1-Odstavekseznama4"/>
    <w:basedOn w:val="Odstavekseznama"/>
    <w:rPr>
      <w:rFonts w:ascii="Arial" w:hAnsi="Arial" w:cs="Arial"/>
      <w:b/>
      <w:sz w:val="24"/>
    </w:rPr>
  </w:style>
  <w:style w:type="paragraph" w:customStyle="1" w:styleId="P68B1DB1-Odstavekseznama5">
    <w:name w:val="P68B1DB1-Odstavekseznama5"/>
    <w:basedOn w:val="Odstavekseznama"/>
    <w:rPr>
      <w:rFonts w:ascii="Arial" w:hAnsi="Arial" w:cs="Arial"/>
      <w:sz w:val="24"/>
    </w:rPr>
  </w:style>
  <w:style w:type="paragraph" w:customStyle="1" w:styleId="P68B1DB1-Navaden6">
    <w:name w:val="P68B1DB1-Navaden6"/>
    <w:basedOn w:val="Navaden"/>
    <w:rPr>
      <w:rFonts w:ascii="Bookman Old Style" w:hAnsi="Bookman Old Style" w:cs="Arial"/>
      <w:b/>
      <w:shd w:val="clear" w:color="auto" w:fill="FFFFFF"/>
    </w:rPr>
  </w:style>
  <w:style w:type="paragraph" w:customStyle="1" w:styleId="P68B1DB1-Noga7">
    <w:name w:val="P68B1DB1-Noga7"/>
    <w:basedOn w:val="Nog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terme-catez.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terme-catez.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dpr@terme-catez.si" TargetMode="External"/><Relationship Id="rId4" Type="http://schemas.openxmlformats.org/officeDocument/2006/relationships/webSettings" Target="webSettings.xml"/><Relationship Id="rId9" Type="http://schemas.openxmlformats.org/officeDocument/2006/relationships/hyperlink" Target="mailto:gdpr@terme-catez.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 Korenčan</dc:creator>
  <cp:keywords/>
  <dc:description/>
  <cp:lastModifiedBy>Lena Djokic</cp:lastModifiedBy>
  <cp:revision>9</cp:revision>
  <dcterms:created xsi:type="dcterms:W3CDTF">2023-02-27T14:15:00Z</dcterms:created>
  <dcterms:modified xsi:type="dcterms:W3CDTF">2023-03-09T09:08:00Z</dcterms:modified>
</cp:coreProperties>
</file>